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0CF" w:rsidRPr="009D55B5" w:rsidRDefault="004810CF" w:rsidP="00FE437B">
      <w:pPr>
        <w:shd w:val="clear" w:color="auto" w:fill="FFFFFF"/>
        <w:spacing w:after="0" w:line="276" w:lineRule="auto"/>
        <w:jc w:val="center"/>
        <w:textAlignment w:val="baseline"/>
        <w:outlineLvl w:val="0"/>
        <w:rPr>
          <w:rFonts w:ascii="Garamond" w:eastAsia="Times New Roman" w:hAnsi="Garamond" w:cs="Arial"/>
          <w:color w:val="333333"/>
          <w:spacing w:val="15"/>
          <w:kern w:val="36"/>
          <w:sz w:val="24"/>
          <w:szCs w:val="24"/>
        </w:rPr>
      </w:pPr>
      <w:r w:rsidRPr="004810CF">
        <w:rPr>
          <w:rFonts w:ascii="Garamond" w:eastAsia="Times New Roman" w:hAnsi="Garamond" w:cs="Arial"/>
          <w:b/>
          <w:color w:val="333333"/>
          <w:spacing w:val="15"/>
          <w:kern w:val="36"/>
          <w:sz w:val="40"/>
          <w:szCs w:val="40"/>
        </w:rPr>
        <w:t>ART CITIES: Salzburg - Liza Lou</w:t>
      </w:r>
    </w:p>
    <w:p w:rsidR="004810CF" w:rsidRDefault="004810CF" w:rsidP="00FE437B">
      <w:pPr>
        <w:shd w:val="clear" w:color="auto" w:fill="FFFFFF"/>
        <w:spacing w:after="0" w:line="276" w:lineRule="auto"/>
        <w:jc w:val="center"/>
        <w:textAlignment w:val="baseline"/>
        <w:outlineLvl w:val="0"/>
        <w:rPr>
          <w:rFonts w:ascii="Garamond" w:eastAsia="Times New Roman" w:hAnsi="Garamond" w:cs="Arial"/>
          <w:color w:val="333333"/>
          <w:spacing w:val="15"/>
          <w:kern w:val="36"/>
          <w:sz w:val="24"/>
          <w:szCs w:val="24"/>
        </w:rPr>
      </w:pPr>
      <w:r w:rsidRPr="004810CF">
        <w:rPr>
          <w:rFonts w:ascii="Garamond" w:eastAsia="Times New Roman" w:hAnsi="Garamond" w:cs="Arial"/>
          <w:color w:val="333333"/>
          <w:spacing w:val="15"/>
          <w:kern w:val="36"/>
          <w:sz w:val="24"/>
          <w:szCs w:val="24"/>
        </w:rPr>
        <w:t>05/14/2016</w:t>
      </w:r>
    </w:p>
    <w:p w:rsidR="004810CF" w:rsidRPr="004810CF" w:rsidRDefault="004810CF" w:rsidP="004810CF">
      <w:pPr>
        <w:shd w:val="clear" w:color="auto" w:fill="FFFFFF"/>
        <w:spacing w:after="0" w:line="276" w:lineRule="auto"/>
        <w:textAlignment w:val="baseline"/>
        <w:outlineLvl w:val="0"/>
        <w:rPr>
          <w:rFonts w:ascii="Garamond" w:eastAsia="Times New Roman" w:hAnsi="Garamond" w:cs="Arial"/>
          <w:color w:val="333333"/>
          <w:spacing w:val="15"/>
          <w:kern w:val="36"/>
          <w:sz w:val="24"/>
          <w:szCs w:val="24"/>
        </w:rPr>
      </w:pPr>
    </w:p>
    <w:p w:rsidR="004810CF" w:rsidRPr="004810CF" w:rsidRDefault="004810CF" w:rsidP="004810CF">
      <w:pPr>
        <w:pStyle w:val="NormalWeb"/>
        <w:shd w:val="clear" w:color="auto" w:fill="FFFFFF"/>
        <w:spacing w:before="0" w:beforeAutospacing="0" w:after="0" w:afterAutospacing="0" w:line="276" w:lineRule="auto"/>
        <w:jc w:val="both"/>
        <w:textAlignment w:val="baseline"/>
        <w:rPr>
          <w:rFonts w:ascii="Garamond" w:hAnsi="Garamond" w:cs="Arial"/>
          <w:color w:val="333333"/>
        </w:rPr>
      </w:pPr>
      <w:r w:rsidRPr="004810CF">
        <w:rPr>
          <w:rStyle w:val="Strong"/>
          <w:rFonts w:ascii="Garamond" w:hAnsi="Garamond" w:cs="Arial"/>
          <w:color w:val="333333"/>
          <w:bdr w:val="none" w:sz="0" w:space="0" w:color="auto" w:frame="1"/>
        </w:rPr>
        <w:t>With an emphasis on repetition, formal perfection and materiality, Liza Lou’s sculptures and environments thrive on the tension between the apparent impossibility of their construction, the seductive beauty of their surfaces and the often sinister implications of their subject matter. Over the past several years, while living and working in South Africa, Liza Lou has developed a body of work based upon further ideas of confinement and protection.</w:t>
      </w:r>
    </w:p>
    <w:p w:rsidR="004810CF" w:rsidRPr="004810CF" w:rsidRDefault="004810CF" w:rsidP="004810CF">
      <w:pPr>
        <w:pStyle w:val="NormalWeb"/>
        <w:shd w:val="clear" w:color="auto" w:fill="FFFFFF"/>
        <w:spacing w:before="0" w:beforeAutospacing="0" w:after="0" w:afterAutospacing="0" w:line="276" w:lineRule="auto"/>
        <w:jc w:val="right"/>
        <w:textAlignment w:val="baseline"/>
        <w:rPr>
          <w:rFonts w:ascii="Garamond" w:hAnsi="Garamond" w:cs="Arial"/>
          <w:color w:val="333333"/>
        </w:rPr>
      </w:pPr>
      <w:r w:rsidRPr="004810CF">
        <w:rPr>
          <w:rStyle w:val="Strong"/>
          <w:rFonts w:ascii="Garamond" w:hAnsi="Garamond" w:cs="Arial"/>
          <w:color w:val="333333"/>
          <w:bdr w:val="none" w:sz="0" w:space="0" w:color="auto" w:frame="1"/>
        </w:rPr>
        <w:t xml:space="preserve">By </w:t>
      </w:r>
      <w:proofErr w:type="spellStart"/>
      <w:r w:rsidRPr="004810CF">
        <w:rPr>
          <w:rStyle w:val="Strong"/>
          <w:rFonts w:ascii="Garamond" w:hAnsi="Garamond" w:cs="Arial"/>
          <w:color w:val="333333"/>
          <w:bdr w:val="none" w:sz="0" w:space="0" w:color="auto" w:frame="1"/>
        </w:rPr>
        <w:t>Efi</w:t>
      </w:r>
      <w:proofErr w:type="spellEnd"/>
      <w:r w:rsidRPr="004810CF">
        <w:rPr>
          <w:rStyle w:val="Strong"/>
          <w:rFonts w:ascii="Garamond" w:hAnsi="Garamond" w:cs="Arial"/>
          <w:color w:val="333333"/>
          <w:bdr w:val="none" w:sz="0" w:space="0" w:color="auto" w:frame="1"/>
        </w:rPr>
        <w:t xml:space="preserve"> </w:t>
      </w:r>
      <w:proofErr w:type="spellStart"/>
      <w:r w:rsidRPr="004810CF">
        <w:rPr>
          <w:rStyle w:val="Strong"/>
          <w:rFonts w:ascii="Garamond" w:hAnsi="Garamond" w:cs="Arial"/>
          <w:color w:val="333333"/>
          <w:bdr w:val="none" w:sz="0" w:space="0" w:color="auto" w:frame="1"/>
        </w:rPr>
        <w:t>Michalarou</w:t>
      </w:r>
      <w:proofErr w:type="spellEnd"/>
      <w:r w:rsidRPr="004810CF">
        <w:rPr>
          <w:rFonts w:ascii="Garamond" w:hAnsi="Garamond" w:cs="Arial"/>
          <w:color w:val="333333"/>
        </w:rPr>
        <w:br/>
      </w:r>
      <w:r w:rsidRPr="004810CF">
        <w:rPr>
          <w:rStyle w:val="Strong"/>
          <w:rFonts w:ascii="Garamond" w:hAnsi="Garamond" w:cs="Arial"/>
          <w:color w:val="333333"/>
          <w:bdr w:val="none" w:sz="0" w:space="0" w:color="auto" w:frame="1"/>
        </w:rPr>
        <w:t>Photo Galerie Thaddaeus Ropac Archive</w:t>
      </w:r>
    </w:p>
    <w:p w:rsidR="007C7038" w:rsidRDefault="007C7038" w:rsidP="004810CF">
      <w:pPr>
        <w:pStyle w:val="NormalWeb"/>
        <w:shd w:val="clear" w:color="auto" w:fill="FFFFFF"/>
        <w:spacing w:before="0" w:beforeAutospacing="0" w:after="0" w:afterAutospacing="0" w:line="276" w:lineRule="auto"/>
        <w:jc w:val="both"/>
        <w:textAlignment w:val="baseline"/>
        <w:rPr>
          <w:rFonts w:ascii="Garamond" w:hAnsi="Garamond" w:cs="Arial"/>
          <w:color w:val="333333"/>
        </w:rPr>
      </w:pPr>
    </w:p>
    <w:p w:rsidR="004810CF" w:rsidRDefault="009D55B5" w:rsidP="004810CF">
      <w:pPr>
        <w:pStyle w:val="NormalWeb"/>
        <w:shd w:val="clear" w:color="auto" w:fill="FFFFFF"/>
        <w:spacing w:before="0" w:beforeAutospacing="0" w:after="0" w:afterAutospacing="0" w:line="276" w:lineRule="auto"/>
        <w:jc w:val="both"/>
        <w:textAlignment w:val="baseline"/>
        <w:rPr>
          <w:rFonts w:ascii="Garamond" w:hAnsi="Garamond" w:cs="Arial"/>
          <w:color w:val="333333"/>
        </w:rPr>
      </w:pPr>
      <w:r>
        <w:rPr>
          <w:rFonts w:ascii="Garamond" w:hAnsi="Garamond" w:cs="Arial"/>
          <w:noProof/>
          <w:color w:val="333333"/>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3495675" cy="3144520"/>
            <wp:effectExtent l="19050" t="0" r="9525" b="0"/>
            <wp:wrapSquare wrapText="bothSides"/>
            <wp:docPr id="17" name="Picture 17" descr="Liza Lou, detail, 2016, © Liza Lou, Photo: Dean Elliot, Courtesy Galerie Thaddaeus Ropac-Paris/Salz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za Lou, detail, 2016, © Liza Lou, Photo: Dean Elliot, Courtesy Galerie Thaddaeus Ropac-Paris/Salzburg"/>
                    <pic:cNvPicPr>
                      <a:picLocks noChangeAspect="1" noChangeArrowheads="1"/>
                    </pic:cNvPicPr>
                  </pic:nvPicPr>
                  <pic:blipFill>
                    <a:blip r:embed="rId7" cstate="print"/>
                    <a:srcRect/>
                    <a:stretch>
                      <a:fillRect/>
                    </a:stretch>
                  </pic:blipFill>
                  <pic:spPr bwMode="auto">
                    <a:xfrm>
                      <a:off x="0" y="0"/>
                      <a:ext cx="3495675" cy="3144520"/>
                    </a:xfrm>
                    <a:prstGeom prst="rect">
                      <a:avLst/>
                    </a:prstGeom>
                    <a:noFill/>
                    <a:ln w="9525">
                      <a:noFill/>
                      <a:miter lim="800000"/>
                      <a:headEnd/>
                      <a:tailEnd/>
                    </a:ln>
                  </pic:spPr>
                </pic:pic>
              </a:graphicData>
            </a:graphic>
          </wp:anchor>
        </w:drawing>
      </w:r>
      <w:r w:rsidR="004810CF" w:rsidRPr="004810CF">
        <w:rPr>
          <w:rFonts w:ascii="Garamond" w:hAnsi="Garamond" w:cs="Arial"/>
          <w:color w:val="333333"/>
        </w:rPr>
        <w:t>In her solo exhibition at Galerie Thaddaeus Ropac in Salzburg, presents a site specific installation entitled</w:t>
      </w:r>
      <w:r w:rsidR="004810CF" w:rsidRPr="004810CF">
        <w:rPr>
          <w:rStyle w:val="apple-converted-space"/>
          <w:rFonts w:ascii="Garamond" w:hAnsi="Garamond" w:cs="Arial"/>
          <w:color w:val="333333"/>
        </w:rPr>
        <w:t> </w:t>
      </w:r>
      <w:r w:rsidR="004810CF" w:rsidRPr="004810CF">
        <w:rPr>
          <w:rStyle w:val="Strong"/>
          <w:rFonts w:ascii="Garamond" w:hAnsi="Garamond" w:cs="Arial"/>
          <w:color w:val="333333"/>
          <w:bdr w:val="none" w:sz="0" w:space="0" w:color="auto" w:frame="1"/>
        </w:rPr>
        <w:t>“Waves”</w:t>
      </w:r>
      <w:r w:rsidR="004810CF" w:rsidRPr="004810CF">
        <w:rPr>
          <w:rStyle w:val="apple-converted-space"/>
          <w:rFonts w:ascii="Garamond" w:hAnsi="Garamond" w:cs="Arial"/>
          <w:color w:val="333333"/>
        </w:rPr>
        <w:t> </w:t>
      </w:r>
      <w:r w:rsidR="004810CF" w:rsidRPr="004810CF">
        <w:rPr>
          <w:rFonts w:ascii="Garamond" w:hAnsi="Garamond" w:cs="Arial"/>
          <w:color w:val="333333"/>
        </w:rPr>
        <w:t>and new paintings. Liza Lou uses tiny glass beads as her art medium, completely canvassing entire surfaces and objects in a labyrinth of sparking specks. She expands on conventional interpretation of sculpture and installation by saturating her mock environments in intricately hand-crafted detail. Born in New York, Lou founded a studio collective in 2005 in South Africa, where the traditional craft of beadwork still thrives. Although she does not explicitly use African beading practices in her work, she founded a collective, in 2005, employing Zulu artisans in KwaZulu-Natal, South Africa, who have worked with bead art for generations.</w:t>
      </w:r>
      <w:r w:rsidR="007C7038">
        <w:rPr>
          <w:rFonts w:ascii="Garamond" w:hAnsi="Garamond" w:cs="Arial"/>
          <w:color w:val="333333"/>
        </w:rPr>
        <w:t xml:space="preserve"> </w:t>
      </w:r>
      <w:r w:rsidR="004810CF" w:rsidRPr="004810CF">
        <w:rPr>
          <w:rFonts w:ascii="Garamond" w:hAnsi="Garamond" w:cs="Arial"/>
          <w:color w:val="333333"/>
        </w:rPr>
        <w:t>The site-specific installation,</w:t>
      </w:r>
      <w:r w:rsidR="004810CF" w:rsidRPr="004810CF">
        <w:rPr>
          <w:rStyle w:val="apple-converted-space"/>
          <w:rFonts w:ascii="Garamond" w:hAnsi="Garamond" w:cs="Arial"/>
          <w:color w:val="333333"/>
        </w:rPr>
        <w:t> </w:t>
      </w:r>
      <w:r w:rsidR="004810CF" w:rsidRPr="004810CF">
        <w:rPr>
          <w:rStyle w:val="Strong"/>
          <w:rFonts w:ascii="Garamond" w:hAnsi="Garamond" w:cs="Arial"/>
          <w:color w:val="333333"/>
          <w:bdr w:val="none" w:sz="0" w:space="0" w:color="auto" w:frame="1"/>
        </w:rPr>
        <w:t>“The Waves”,</w:t>
      </w:r>
      <w:r w:rsidR="004810CF" w:rsidRPr="004810CF">
        <w:rPr>
          <w:rStyle w:val="apple-converted-space"/>
          <w:rFonts w:ascii="Garamond" w:hAnsi="Garamond" w:cs="Arial"/>
          <w:color w:val="333333"/>
        </w:rPr>
        <w:t> </w:t>
      </w:r>
      <w:r w:rsidR="004810CF" w:rsidRPr="004810CF">
        <w:rPr>
          <w:rFonts w:ascii="Garamond" w:hAnsi="Garamond" w:cs="Arial"/>
          <w:color w:val="333333"/>
        </w:rPr>
        <w:t>spans three ground floor rooms of the gallery. Covering all the walls of each room, hang a grid of white cloths, each scaled to the size of an ordinary dish cloth. Woven from identical materials, to identical sizes, each bears unique marks and blemishes, that like pages in a book, tell the story of their making, unconsciously marked by the sweat and toil of the hands that made them, transforming them into reliquaries of time and human labor. In the exhibition the artist presets also a new series of</w:t>
      </w:r>
      <w:r w:rsidR="004810CF" w:rsidRPr="004810CF">
        <w:rPr>
          <w:rStyle w:val="apple-converted-space"/>
          <w:rFonts w:ascii="Garamond" w:hAnsi="Garamond" w:cs="Arial"/>
          <w:color w:val="333333"/>
        </w:rPr>
        <w:t> </w:t>
      </w:r>
      <w:r w:rsidR="004810CF" w:rsidRPr="004810CF">
        <w:rPr>
          <w:rStyle w:val="Strong"/>
          <w:rFonts w:ascii="Garamond" w:hAnsi="Garamond" w:cs="Arial"/>
          <w:color w:val="333333"/>
          <w:bdr w:val="none" w:sz="0" w:space="0" w:color="auto" w:frame="1"/>
        </w:rPr>
        <w:t>Blue</w:t>
      </w:r>
      <w:r w:rsidR="004810CF" w:rsidRPr="004810CF">
        <w:rPr>
          <w:rStyle w:val="apple-converted-space"/>
          <w:rFonts w:ascii="Garamond" w:hAnsi="Garamond" w:cs="Arial"/>
          <w:b/>
          <w:bCs/>
          <w:color w:val="333333"/>
          <w:bdr w:val="none" w:sz="0" w:space="0" w:color="auto" w:frame="1"/>
        </w:rPr>
        <w:t> </w:t>
      </w:r>
      <w:r w:rsidR="004810CF" w:rsidRPr="004810CF">
        <w:rPr>
          <w:rFonts w:ascii="Garamond" w:hAnsi="Garamond" w:cs="Arial"/>
          <w:color w:val="333333"/>
        </w:rPr>
        <w:t>paintings woven out of glass beads, each in just a single shade of blue. Although an attempt at perfection, the beauty of each picture lies in their small errors, flaws, and subtle variations. Like water, their surfaces reflect and shimmer with the radiance and liquescence of the Indian Ocean, near which they were made.</w:t>
      </w:r>
    </w:p>
    <w:p w:rsidR="007C7038" w:rsidRPr="004810CF" w:rsidRDefault="007C7038" w:rsidP="004810CF">
      <w:pPr>
        <w:pStyle w:val="NormalWeb"/>
        <w:shd w:val="clear" w:color="auto" w:fill="FFFFFF"/>
        <w:spacing w:before="0" w:beforeAutospacing="0" w:after="0" w:afterAutospacing="0" w:line="276" w:lineRule="auto"/>
        <w:jc w:val="both"/>
        <w:textAlignment w:val="baseline"/>
        <w:rPr>
          <w:rFonts w:ascii="Garamond" w:hAnsi="Garamond" w:cs="Arial"/>
          <w:color w:val="333333"/>
        </w:rPr>
      </w:pPr>
    </w:p>
    <w:p w:rsidR="004810CF" w:rsidRPr="004810CF" w:rsidRDefault="004810CF" w:rsidP="004810CF">
      <w:pPr>
        <w:shd w:val="clear" w:color="auto" w:fill="FFFFFF"/>
        <w:spacing w:after="0" w:line="276" w:lineRule="auto"/>
        <w:textAlignment w:val="baseline"/>
        <w:outlineLvl w:val="0"/>
        <w:rPr>
          <w:rFonts w:ascii="Garamond" w:eastAsia="Times New Roman" w:hAnsi="Garamond" w:cs="Arial"/>
          <w:color w:val="333333"/>
          <w:spacing w:val="15"/>
          <w:kern w:val="36"/>
          <w:sz w:val="24"/>
          <w:szCs w:val="24"/>
        </w:rPr>
      </w:pPr>
    </w:p>
    <w:p w:rsidR="007C7038" w:rsidRPr="007C7038" w:rsidRDefault="004810CF" w:rsidP="007C7038">
      <w:pPr>
        <w:shd w:val="clear" w:color="auto" w:fill="FFFFFF"/>
        <w:spacing w:after="0" w:line="276" w:lineRule="auto"/>
        <w:jc w:val="center"/>
        <w:textAlignment w:val="baseline"/>
        <w:outlineLvl w:val="0"/>
        <w:rPr>
          <w:rFonts w:ascii="Garamond" w:eastAsia="Times New Roman" w:hAnsi="Garamond" w:cs="Arial"/>
          <w:color w:val="333333"/>
          <w:spacing w:val="15"/>
          <w:kern w:val="36"/>
          <w:sz w:val="24"/>
          <w:szCs w:val="24"/>
        </w:rPr>
      </w:pPr>
      <w:r w:rsidRPr="004810CF">
        <w:rPr>
          <w:rFonts w:ascii="Garamond" w:hAnsi="Garamond"/>
          <w:noProof/>
          <w:sz w:val="24"/>
          <w:szCs w:val="24"/>
        </w:rPr>
        <w:drawing>
          <wp:inline distT="0" distB="0" distL="0" distR="0">
            <wp:extent cx="4114800" cy="2748654"/>
            <wp:effectExtent l="19050" t="0" r="0" b="0"/>
            <wp:docPr id="20" name="Picture 20" descr="Liza Lou, detail, 2016, © Liza Lou, Photo: Dean Elliot, Courtesy Galerie Thaddaeus Ropac-Paris/Salz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za Lou, detail, 2016, © Liza Lou, Photo: Dean Elliot, Courtesy Galerie Thaddaeus Ropac-Paris/Salzburg"/>
                    <pic:cNvPicPr>
                      <a:picLocks noChangeAspect="1" noChangeArrowheads="1"/>
                    </pic:cNvPicPr>
                  </pic:nvPicPr>
                  <pic:blipFill>
                    <a:blip r:embed="rId8" cstate="print"/>
                    <a:srcRect/>
                    <a:stretch>
                      <a:fillRect/>
                    </a:stretch>
                  </pic:blipFill>
                  <pic:spPr bwMode="auto">
                    <a:xfrm>
                      <a:off x="0" y="0"/>
                      <a:ext cx="4114800" cy="2748654"/>
                    </a:xfrm>
                    <a:prstGeom prst="rect">
                      <a:avLst/>
                    </a:prstGeom>
                    <a:noFill/>
                    <a:ln w="9525">
                      <a:noFill/>
                      <a:miter lim="800000"/>
                      <a:headEnd/>
                      <a:tailEnd/>
                    </a:ln>
                  </pic:spPr>
                </pic:pic>
              </a:graphicData>
            </a:graphic>
          </wp:inline>
        </w:drawing>
      </w:r>
    </w:p>
    <w:p w:rsidR="00E17E7B" w:rsidRDefault="004810CF" w:rsidP="007C7038">
      <w:pPr>
        <w:shd w:val="clear" w:color="auto" w:fill="FFFFFF"/>
        <w:spacing w:after="0" w:line="276" w:lineRule="auto"/>
        <w:jc w:val="center"/>
        <w:textAlignment w:val="baseline"/>
        <w:outlineLvl w:val="0"/>
        <w:rPr>
          <w:rFonts w:ascii="Garamond" w:hAnsi="Garamond"/>
          <w:sz w:val="24"/>
          <w:szCs w:val="24"/>
        </w:rPr>
      </w:pPr>
      <w:r w:rsidRPr="004810CF">
        <w:rPr>
          <w:rFonts w:ascii="Garamond" w:hAnsi="Garamond"/>
          <w:sz w:val="24"/>
          <w:szCs w:val="24"/>
        </w:rPr>
        <w:t xml:space="preserve">Liza Lou, detail, 2016, © Liza Lou, Photo: Dean Elliot, Courtesy </w:t>
      </w:r>
    </w:p>
    <w:p w:rsidR="004810CF" w:rsidRDefault="004810CF" w:rsidP="00E17E7B">
      <w:pPr>
        <w:shd w:val="clear" w:color="auto" w:fill="FFFFFF"/>
        <w:spacing w:after="0" w:line="276" w:lineRule="auto"/>
        <w:jc w:val="center"/>
        <w:textAlignment w:val="baseline"/>
        <w:outlineLvl w:val="0"/>
        <w:rPr>
          <w:rFonts w:ascii="Garamond" w:hAnsi="Garamond"/>
          <w:sz w:val="24"/>
          <w:szCs w:val="24"/>
        </w:rPr>
      </w:pPr>
      <w:r w:rsidRPr="004810CF">
        <w:rPr>
          <w:rFonts w:ascii="Garamond" w:hAnsi="Garamond"/>
          <w:sz w:val="24"/>
          <w:szCs w:val="24"/>
        </w:rPr>
        <w:t>Galerie Thaddaeus Ropac-Paris/Salzburg</w:t>
      </w:r>
    </w:p>
    <w:p w:rsidR="009D55B5" w:rsidRDefault="009D55B5" w:rsidP="00E17E7B">
      <w:pPr>
        <w:shd w:val="clear" w:color="auto" w:fill="FFFFFF"/>
        <w:spacing w:after="0" w:line="276" w:lineRule="auto"/>
        <w:jc w:val="center"/>
        <w:textAlignment w:val="baseline"/>
        <w:outlineLvl w:val="0"/>
        <w:rPr>
          <w:rFonts w:ascii="Garamond" w:hAnsi="Garamond"/>
          <w:sz w:val="24"/>
          <w:szCs w:val="24"/>
        </w:rPr>
      </w:pPr>
    </w:p>
    <w:p w:rsidR="009D55B5" w:rsidRPr="004810CF" w:rsidRDefault="009D55B5" w:rsidP="00E17E7B">
      <w:pPr>
        <w:shd w:val="clear" w:color="auto" w:fill="FFFFFF"/>
        <w:spacing w:after="0" w:line="276" w:lineRule="auto"/>
        <w:jc w:val="center"/>
        <w:textAlignment w:val="baseline"/>
        <w:outlineLvl w:val="0"/>
        <w:rPr>
          <w:rFonts w:ascii="Garamond" w:hAnsi="Garamond"/>
          <w:sz w:val="24"/>
          <w:szCs w:val="24"/>
        </w:rPr>
      </w:pPr>
    </w:p>
    <w:p w:rsidR="004810CF" w:rsidRPr="004810CF" w:rsidRDefault="004810CF" w:rsidP="007C7038">
      <w:pPr>
        <w:shd w:val="clear" w:color="auto" w:fill="FFFFFF"/>
        <w:spacing w:after="0" w:line="276" w:lineRule="auto"/>
        <w:jc w:val="center"/>
        <w:textAlignment w:val="baseline"/>
        <w:outlineLvl w:val="0"/>
        <w:rPr>
          <w:rFonts w:ascii="Garamond" w:eastAsia="Times New Roman" w:hAnsi="Garamond" w:cs="Arial"/>
          <w:color w:val="333333"/>
          <w:spacing w:val="15"/>
          <w:kern w:val="36"/>
          <w:sz w:val="24"/>
          <w:szCs w:val="24"/>
        </w:rPr>
      </w:pPr>
      <w:r w:rsidRPr="004810CF">
        <w:rPr>
          <w:rFonts w:ascii="Garamond" w:hAnsi="Garamond"/>
          <w:noProof/>
          <w:sz w:val="24"/>
          <w:szCs w:val="24"/>
        </w:rPr>
        <w:drawing>
          <wp:inline distT="0" distB="0" distL="0" distR="0">
            <wp:extent cx="4114800" cy="2749794"/>
            <wp:effectExtent l="19050" t="0" r="0" b="0"/>
            <wp:docPr id="23" name="Picture 23" descr="Liza Lou, detail, 2016, © Liza Lou, Photo: Dean Elliot, Courtesy Galerie Thaddaeus Ropac-Paris/Salz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za Lou, detail, 2016, © Liza Lou, Photo: Dean Elliot, Courtesy Galerie Thaddaeus Ropac-Paris/Salzburg"/>
                    <pic:cNvPicPr>
                      <a:picLocks noChangeAspect="1" noChangeArrowheads="1"/>
                    </pic:cNvPicPr>
                  </pic:nvPicPr>
                  <pic:blipFill>
                    <a:blip r:embed="rId9" cstate="print"/>
                    <a:srcRect/>
                    <a:stretch>
                      <a:fillRect/>
                    </a:stretch>
                  </pic:blipFill>
                  <pic:spPr bwMode="auto">
                    <a:xfrm>
                      <a:off x="0" y="0"/>
                      <a:ext cx="4114800" cy="2749794"/>
                    </a:xfrm>
                    <a:prstGeom prst="rect">
                      <a:avLst/>
                    </a:prstGeom>
                    <a:noFill/>
                    <a:ln w="9525">
                      <a:noFill/>
                      <a:miter lim="800000"/>
                      <a:headEnd/>
                      <a:tailEnd/>
                    </a:ln>
                  </pic:spPr>
                </pic:pic>
              </a:graphicData>
            </a:graphic>
          </wp:inline>
        </w:drawing>
      </w:r>
    </w:p>
    <w:p w:rsidR="009D55B5" w:rsidRDefault="004810CF" w:rsidP="007C7038">
      <w:pPr>
        <w:shd w:val="clear" w:color="auto" w:fill="FFFFFF"/>
        <w:spacing w:after="0" w:line="276" w:lineRule="auto"/>
        <w:jc w:val="center"/>
        <w:textAlignment w:val="baseline"/>
        <w:outlineLvl w:val="0"/>
        <w:rPr>
          <w:rFonts w:ascii="Garamond" w:hAnsi="Garamond"/>
          <w:sz w:val="24"/>
          <w:szCs w:val="24"/>
        </w:rPr>
      </w:pPr>
      <w:r w:rsidRPr="004810CF">
        <w:rPr>
          <w:rFonts w:ascii="Garamond" w:hAnsi="Garamond"/>
          <w:sz w:val="24"/>
          <w:szCs w:val="24"/>
        </w:rPr>
        <w:t xml:space="preserve">Liza Lou, detail, 2016, © Liza Lou, Photo: Dean Elliot, Courtesy </w:t>
      </w:r>
    </w:p>
    <w:p w:rsidR="004810CF" w:rsidRDefault="004810CF" w:rsidP="007C7038">
      <w:pPr>
        <w:shd w:val="clear" w:color="auto" w:fill="FFFFFF"/>
        <w:spacing w:after="0" w:line="276" w:lineRule="auto"/>
        <w:jc w:val="center"/>
        <w:textAlignment w:val="baseline"/>
        <w:outlineLvl w:val="0"/>
        <w:rPr>
          <w:rFonts w:ascii="Garamond" w:hAnsi="Garamond"/>
          <w:sz w:val="24"/>
          <w:szCs w:val="24"/>
        </w:rPr>
      </w:pPr>
      <w:r w:rsidRPr="004810CF">
        <w:rPr>
          <w:rFonts w:ascii="Garamond" w:hAnsi="Garamond"/>
          <w:sz w:val="24"/>
          <w:szCs w:val="24"/>
        </w:rPr>
        <w:t>Galerie Thaddaeus Ropac-Paris/Salzburg</w:t>
      </w:r>
    </w:p>
    <w:p w:rsidR="009D55B5" w:rsidRPr="004810CF" w:rsidRDefault="009D55B5" w:rsidP="007C7038">
      <w:pPr>
        <w:shd w:val="clear" w:color="auto" w:fill="FFFFFF"/>
        <w:spacing w:after="0" w:line="276" w:lineRule="auto"/>
        <w:jc w:val="center"/>
        <w:textAlignment w:val="baseline"/>
        <w:outlineLvl w:val="0"/>
        <w:rPr>
          <w:rFonts w:ascii="Garamond" w:hAnsi="Garamond"/>
          <w:sz w:val="24"/>
          <w:szCs w:val="24"/>
        </w:rPr>
      </w:pPr>
    </w:p>
    <w:p w:rsidR="004810CF" w:rsidRPr="004810CF" w:rsidRDefault="004810CF" w:rsidP="007C7038">
      <w:pPr>
        <w:shd w:val="clear" w:color="auto" w:fill="FFFFFF"/>
        <w:spacing w:after="0" w:line="276" w:lineRule="auto"/>
        <w:jc w:val="center"/>
        <w:textAlignment w:val="baseline"/>
        <w:outlineLvl w:val="0"/>
        <w:rPr>
          <w:rFonts w:ascii="Garamond" w:eastAsia="Times New Roman" w:hAnsi="Garamond" w:cs="Arial"/>
          <w:color w:val="333333"/>
          <w:spacing w:val="15"/>
          <w:kern w:val="36"/>
          <w:sz w:val="24"/>
          <w:szCs w:val="24"/>
        </w:rPr>
      </w:pPr>
      <w:r w:rsidRPr="004810CF">
        <w:rPr>
          <w:rFonts w:ascii="Garamond" w:hAnsi="Garamond"/>
          <w:noProof/>
          <w:sz w:val="24"/>
          <w:szCs w:val="24"/>
        </w:rPr>
        <w:lastRenderedPageBreak/>
        <w:drawing>
          <wp:inline distT="0" distB="0" distL="0" distR="0">
            <wp:extent cx="4114800" cy="2809142"/>
            <wp:effectExtent l="19050" t="0" r="0" b="0"/>
            <wp:docPr id="26" name="Picture 26" descr="Liza Lou, detail, 2016, © Liza Lou, Photo: Dean Elliot, Courtesy Galerie Thaddaeus Ropac-Paris/Salz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za Lou, detail, 2016, © Liza Lou, Photo: Dean Elliot, Courtesy Galerie Thaddaeus Ropac-Paris/Salzburg"/>
                    <pic:cNvPicPr>
                      <a:picLocks noChangeAspect="1" noChangeArrowheads="1"/>
                    </pic:cNvPicPr>
                  </pic:nvPicPr>
                  <pic:blipFill>
                    <a:blip r:embed="rId10" cstate="print"/>
                    <a:srcRect/>
                    <a:stretch>
                      <a:fillRect/>
                    </a:stretch>
                  </pic:blipFill>
                  <pic:spPr bwMode="auto">
                    <a:xfrm>
                      <a:off x="0" y="0"/>
                      <a:ext cx="4114800" cy="2809142"/>
                    </a:xfrm>
                    <a:prstGeom prst="rect">
                      <a:avLst/>
                    </a:prstGeom>
                    <a:noFill/>
                    <a:ln w="9525">
                      <a:noFill/>
                      <a:miter lim="800000"/>
                      <a:headEnd/>
                      <a:tailEnd/>
                    </a:ln>
                  </pic:spPr>
                </pic:pic>
              </a:graphicData>
            </a:graphic>
          </wp:inline>
        </w:drawing>
      </w:r>
    </w:p>
    <w:p w:rsidR="009D55B5" w:rsidRDefault="004810CF" w:rsidP="007C7038">
      <w:pPr>
        <w:shd w:val="clear" w:color="auto" w:fill="FFFFFF"/>
        <w:spacing w:after="0" w:line="276" w:lineRule="auto"/>
        <w:jc w:val="center"/>
        <w:textAlignment w:val="baseline"/>
        <w:outlineLvl w:val="0"/>
        <w:rPr>
          <w:rFonts w:ascii="Garamond" w:hAnsi="Garamond"/>
          <w:sz w:val="24"/>
          <w:szCs w:val="24"/>
        </w:rPr>
      </w:pPr>
      <w:r w:rsidRPr="004810CF">
        <w:rPr>
          <w:rFonts w:ascii="Garamond" w:hAnsi="Garamond"/>
          <w:sz w:val="24"/>
          <w:szCs w:val="24"/>
        </w:rPr>
        <w:t xml:space="preserve">Liza Lou, detail, 2016, © Liza Lou, Photo: Dean Elliot, Courtesy </w:t>
      </w:r>
    </w:p>
    <w:p w:rsidR="004810CF" w:rsidRDefault="004810CF" w:rsidP="007C7038">
      <w:pPr>
        <w:shd w:val="clear" w:color="auto" w:fill="FFFFFF"/>
        <w:spacing w:after="0" w:line="276" w:lineRule="auto"/>
        <w:jc w:val="center"/>
        <w:textAlignment w:val="baseline"/>
        <w:outlineLvl w:val="0"/>
        <w:rPr>
          <w:rFonts w:ascii="Garamond" w:hAnsi="Garamond"/>
          <w:sz w:val="24"/>
          <w:szCs w:val="24"/>
        </w:rPr>
      </w:pPr>
      <w:r w:rsidRPr="004810CF">
        <w:rPr>
          <w:rFonts w:ascii="Garamond" w:hAnsi="Garamond"/>
          <w:sz w:val="24"/>
          <w:szCs w:val="24"/>
        </w:rPr>
        <w:t>Galerie Thaddaeus Ropac-Paris/Salzburg</w:t>
      </w:r>
    </w:p>
    <w:p w:rsidR="009D55B5" w:rsidRDefault="009D55B5" w:rsidP="007C7038">
      <w:pPr>
        <w:shd w:val="clear" w:color="auto" w:fill="FFFFFF"/>
        <w:spacing w:after="0" w:line="276" w:lineRule="auto"/>
        <w:jc w:val="center"/>
        <w:textAlignment w:val="baseline"/>
        <w:outlineLvl w:val="0"/>
        <w:rPr>
          <w:rFonts w:ascii="Garamond" w:hAnsi="Garamond"/>
          <w:sz w:val="24"/>
          <w:szCs w:val="24"/>
        </w:rPr>
      </w:pPr>
    </w:p>
    <w:p w:rsidR="009D55B5" w:rsidRPr="004810CF" w:rsidRDefault="009D55B5" w:rsidP="007C7038">
      <w:pPr>
        <w:shd w:val="clear" w:color="auto" w:fill="FFFFFF"/>
        <w:spacing w:after="0" w:line="276" w:lineRule="auto"/>
        <w:jc w:val="center"/>
        <w:textAlignment w:val="baseline"/>
        <w:outlineLvl w:val="0"/>
        <w:rPr>
          <w:rFonts w:ascii="Garamond" w:hAnsi="Garamond"/>
          <w:sz w:val="24"/>
          <w:szCs w:val="24"/>
        </w:rPr>
      </w:pPr>
    </w:p>
    <w:p w:rsidR="004810CF" w:rsidRPr="004810CF" w:rsidRDefault="004810CF" w:rsidP="007C7038">
      <w:pPr>
        <w:shd w:val="clear" w:color="auto" w:fill="FFFFFF"/>
        <w:spacing w:after="0" w:line="276" w:lineRule="auto"/>
        <w:jc w:val="center"/>
        <w:textAlignment w:val="baseline"/>
        <w:outlineLvl w:val="0"/>
        <w:rPr>
          <w:rFonts w:ascii="Garamond" w:eastAsia="Times New Roman" w:hAnsi="Garamond" w:cs="Arial"/>
          <w:color w:val="333333"/>
          <w:spacing w:val="15"/>
          <w:kern w:val="36"/>
          <w:sz w:val="24"/>
          <w:szCs w:val="24"/>
        </w:rPr>
      </w:pPr>
      <w:r w:rsidRPr="004810CF">
        <w:rPr>
          <w:rFonts w:ascii="Garamond" w:hAnsi="Garamond"/>
          <w:noProof/>
          <w:sz w:val="24"/>
          <w:szCs w:val="24"/>
        </w:rPr>
        <w:drawing>
          <wp:inline distT="0" distB="0" distL="0" distR="0">
            <wp:extent cx="4114800" cy="2743200"/>
            <wp:effectExtent l="19050" t="0" r="0" b="0"/>
            <wp:docPr id="29" name="Picture 29" descr="Liza Lou and Team Byron Du Bois, © Liza 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za Lou and Team Byron Du Bois, © Liza Lou"/>
                    <pic:cNvPicPr>
                      <a:picLocks noChangeAspect="1" noChangeArrowheads="1"/>
                    </pic:cNvPicPr>
                  </pic:nvPicPr>
                  <pic:blipFill>
                    <a:blip r:embed="rId11" cstate="print"/>
                    <a:srcRect/>
                    <a:stretch>
                      <a:fillRect/>
                    </a:stretch>
                  </pic:blipFill>
                  <pic:spPr bwMode="auto">
                    <a:xfrm>
                      <a:off x="0" y="0"/>
                      <a:ext cx="4114800" cy="2743200"/>
                    </a:xfrm>
                    <a:prstGeom prst="rect">
                      <a:avLst/>
                    </a:prstGeom>
                    <a:noFill/>
                    <a:ln w="9525">
                      <a:noFill/>
                      <a:miter lim="800000"/>
                      <a:headEnd/>
                      <a:tailEnd/>
                    </a:ln>
                  </pic:spPr>
                </pic:pic>
              </a:graphicData>
            </a:graphic>
          </wp:inline>
        </w:drawing>
      </w:r>
    </w:p>
    <w:p w:rsidR="004810CF" w:rsidRDefault="004810CF" w:rsidP="007C7038">
      <w:pPr>
        <w:shd w:val="clear" w:color="auto" w:fill="FFFFFF"/>
        <w:spacing w:after="0" w:line="276" w:lineRule="auto"/>
        <w:jc w:val="center"/>
        <w:textAlignment w:val="baseline"/>
        <w:outlineLvl w:val="0"/>
        <w:rPr>
          <w:rFonts w:ascii="Garamond" w:hAnsi="Garamond"/>
          <w:sz w:val="24"/>
          <w:szCs w:val="24"/>
        </w:rPr>
      </w:pPr>
      <w:r w:rsidRPr="004810CF">
        <w:rPr>
          <w:rFonts w:ascii="Garamond" w:hAnsi="Garamond"/>
          <w:sz w:val="24"/>
          <w:szCs w:val="24"/>
        </w:rPr>
        <w:t>Liza Lou and Team Byron Du Bois, © Liza Lou</w:t>
      </w:r>
    </w:p>
    <w:p w:rsidR="009D55B5" w:rsidRDefault="009D55B5" w:rsidP="007C7038">
      <w:pPr>
        <w:shd w:val="clear" w:color="auto" w:fill="FFFFFF"/>
        <w:spacing w:after="0" w:line="276" w:lineRule="auto"/>
        <w:jc w:val="center"/>
        <w:textAlignment w:val="baseline"/>
        <w:outlineLvl w:val="0"/>
        <w:rPr>
          <w:rFonts w:ascii="Garamond" w:hAnsi="Garamond"/>
          <w:sz w:val="24"/>
          <w:szCs w:val="24"/>
        </w:rPr>
      </w:pPr>
    </w:p>
    <w:p w:rsidR="009D55B5" w:rsidRPr="004810CF" w:rsidRDefault="009D55B5" w:rsidP="009D55B5">
      <w:pPr>
        <w:pStyle w:val="NormalWeb"/>
        <w:shd w:val="clear" w:color="auto" w:fill="FFFFFF"/>
        <w:spacing w:before="0" w:beforeAutospacing="0" w:after="0" w:afterAutospacing="0" w:line="276" w:lineRule="auto"/>
        <w:jc w:val="center"/>
        <w:textAlignment w:val="baseline"/>
        <w:rPr>
          <w:rFonts w:ascii="Garamond" w:hAnsi="Garamond" w:cs="Arial"/>
          <w:color w:val="333333"/>
        </w:rPr>
      </w:pPr>
      <w:r w:rsidRPr="004810CF">
        <w:rPr>
          <w:rStyle w:val="Strong"/>
          <w:rFonts w:ascii="Garamond" w:hAnsi="Garamond" w:cs="Arial"/>
          <w:color w:val="333333"/>
          <w:bdr w:val="none" w:sz="0" w:space="0" w:color="auto" w:frame="1"/>
        </w:rPr>
        <w:t xml:space="preserve">Info: Galerie Thaddaeus Ropac, Villa </w:t>
      </w:r>
      <w:proofErr w:type="spellStart"/>
      <w:r w:rsidRPr="004810CF">
        <w:rPr>
          <w:rStyle w:val="Strong"/>
          <w:rFonts w:ascii="Garamond" w:hAnsi="Garamond" w:cs="Arial"/>
          <w:color w:val="333333"/>
          <w:bdr w:val="none" w:sz="0" w:space="0" w:color="auto" w:frame="1"/>
        </w:rPr>
        <w:t>Kast</w:t>
      </w:r>
      <w:proofErr w:type="spellEnd"/>
      <w:r w:rsidRPr="004810CF">
        <w:rPr>
          <w:rStyle w:val="Strong"/>
          <w:rFonts w:ascii="Garamond" w:hAnsi="Garamond" w:cs="Arial"/>
          <w:color w:val="333333"/>
          <w:bdr w:val="none" w:sz="0" w:space="0" w:color="auto" w:frame="1"/>
        </w:rPr>
        <w:t xml:space="preserve">, </w:t>
      </w:r>
      <w:proofErr w:type="spellStart"/>
      <w:r w:rsidRPr="004810CF">
        <w:rPr>
          <w:rStyle w:val="Strong"/>
          <w:rFonts w:ascii="Garamond" w:hAnsi="Garamond" w:cs="Arial"/>
          <w:color w:val="333333"/>
          <w:bdr w:val="none" w:sz="0" w:space="0" w:color="auto" w:frame="1"/>
        </w:rPr>
        <w:t>Mirabellplatz</w:t>
      </w:r>
      <w:proofErr w:type="spellEnd"/>
      <w:r w:rsidRPr="004810CF">
        <w:rPr>
          <w:rStyle w:val="Strong"/>
          <w:rFonts w:ascii="Garamond" w:hAnsi="Garamond" w:cs="Arial"/>
          <w:color w:val="333333"/>
          <w:bdr w:val="none" w:sz="0" w:space="0" w:color="auto" w:frame="1"/>
        </w:rPr>
        <w:t xml:space="preserve"> 2, Salzburg, Duration: 14/5-16/7/16</w:t>
      </w:r>
      <w:r>
        <w:rPr>
          <w:rStyle w:val="Strong"/>
          <w:rFonts w:ascii="Garamond" w:hAnsi="Garamond" w:cs="Arial"/>
          <w:color w:val="333333"/>
          <w:bdr w:val="none" w:sz="0" w:space="0" w:color="auto" w:frame="1"/>
        </w:rPr>
        <w:t>, Days &amp; Hours: Tue-Fri 10:00-18:00, Sat 10:00-14:00</w:t>
      </w:r>
    </w:p>
    <w:p w:rsidR="009D55B5" w:rsidRPr="004810CF" w:rsidRDefault="009D55B5" w:rsidP="009D55B5">
      <w:pPr>
        <w:shd w:val="clear" w:color="auto" w:fill="FFFFFF"/>
        <w:spacing w:after="0" w:line="276" w:lineRule="auto"/>
        <w:jc w:val="center"/>
        <w:textAlignment w:val="baseline"/>
        <w:outlineLvl w:val="0"/>
        <w:rPr>
          <w:rFonts w:ascii="Garamond" w:eastAsia="Times New Roman" w:hAnsi="Garamond" w:cs="Arial"/>
          <w:color w:val="333333"/>
          <w:spacing w:val="15"/>
          <w:kern w:val="36"/>
          <w:sz w:val="24"/>
          <w:szCs w:val="24"/>
        </w:rPr>
      </w:pPr>
    </w:p>
    <w:sectPr w:rsidR="009D55B5" w:rsidRPr="004810CF" w:rsidSect="00FA71DB">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0CF" w:rsidRDefault="004810CF" w:rsidP="00550258">
      <w:pPr>
        <w:spacing w:after="0" w:line="240" w:lineRule="auto"/>
      </w:pPr>
      <w:r>
        <w:separator/>
      </w:r>
    </w:p>
  </w:endnote>
  <w:endnote w:type="continuationSeparator" w:id="0">
    <w:p w:rsidR="004810CF" w:rsidRDefault="004810CF" w:rsidP="005502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0CF" w:rsidRDefault="004810CF" w:rsidP="00550258">
      <w:pPr>
        <w:spacing w:after="0" w:line="240" w:lineRule="auto"/>
      </w:pPr>
      <w:r>
        <w:separator/>
      </w:r>
    </w:p>
  </w:footnote>
  <w:footnote w:type="continuationSeparator" w:id="0">
    <w:p w:rsidR="004810CF" w:rsidRDefault="004810CF" w:rsidP="005502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0CF" w:rsidRDefault="004810CF" w:rsidP="00550258">
    <w:pPr>
      <w:pStyle w:val="Header"/>
      <w:jc w:val="center"/>
    </w:pPr>
    <w:r w:rsidRPr="00550258">
      <w:rPr>
        <w:noProof/>
      </w:rPr>
      <w:drawing>
        <wp:inline distT="0" distB="0" distL="0" distR="0">
          <wp:extent cx="4257675" cy="676275"/>
          <wp:effectExtent l="19050" t="0" r="9525" b="0"/>
          <wp:docPr id="4" name="Picture 1" descr="JBG logo w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G logo w address"/>
                  <pic:cNvPicPr>
                    <a:picLocks noChangeAspect="1" noChangeArrowheads="1"/>
                  </pic:cNvPicPr>
                </pic:nvPicPr>
                <pic:blipFill>
                  <a:blip r:embed="rId1" cstate="print"/>
                  <a:srcRect/>
                  <a:stretch>
                    <a:fillRect/>
                  </a:stretch>
                </pic:blipFill>
                <pic:spPr bwMode="auto">
                  <a:xfrm>
                    <a:off x="0" y="0"/>
                    <a:ext cx="4257675" cy="676275"/>
                  </a:xfrm>
                  <a:prstGeom prst="rect">
                    <a:avLst/>
                  </a:prstGeom>
                  <a:noFill/>
                  <a:ln w="9525">
                    <a:noFill/>
                    <a:miter lim="800000"/>
                    <a:headEnd/>
                    <a:tailEnd/>
                  </a:ln>
                </pic:spPr>
              </pic:pic>
            </a:graphicData>
          </a:graphic>
        </wp:inline>
      </w:drawing>
    </w:r>
  </w:p>
  <w:p w:rsidR="004810CF" w:rsidRDefault="004810CF" w:rsidP="00FA71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7573B"/>
    <w:multiLevelType w:val="multilevel"/>
    <w:tmpl w:val="76EA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50258"/>
    <w:rsid w:val="0015792A"/>
    <w:rsid w:val="004810CF"/>
    <w:rsid w:val="00503E9A"/>
    <w:rsid w:val="00550258"/>
    <w:rsid w:val="005B4034"/>
    <w:rsid w:val="007A0247"/>
    <w:rsid w:val="007C7038"/>
    <w:rsid w:val="00864D52"/>
    <w:rsid w:val="0092450B"/>
    <w:rsid w:val="009D55B5"/>
    <w:rsid w:val="00B117BD"/>
    <w:rsid w:val="00B152B5"/>
    <w:rsid w:val="00B96535"/>
    <w:rsid w:val="00BF773E"/>
    <w:rsid w:val="00C80829"/>
    <w:rsid w:val="00CB2CD4"/>
    <w:rsid w:val="00D918AF"/>
    <w:rsid w:val="00E17E7B"/>
    <w:rsid w:val="00EF2A62"/>
    <w:rsid w:val="00F8048D"/>
    <w:rsid w:val="00FA71DB"/>
    <w:rsid w:val="00FE43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2B5"/>
  </w:style>
  <w:style w:type="paragraph" w:styleId="Heading1">
    <w:name w:val="heading 1"/>
    <w:basedOn w:val="Normal"/>
    <w:link w:val="Heading1Char"/>
    <w:uiPriority w:val="9"/>
    <w:qFormat/>
    <w:rsid w:val="005502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502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25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50258"/>
    <w:rPr>
      <w:rFonts w:ascii="Times New Roman" w:eastAsia="Times New Roman" w:hAnsi="Times New Roman" w:cs="Times New Roman"/>
      <w:b/>
      <w:bCs/>
      <w:sz w:val="36"/>
      <w:szCs w:val="36"/>
    </w:rPr>
  </w:style>
  <w:style w:type="character" w:styleId="Strong">
    <w:name w:val="Strong"/>
    <w:basedOn w:val="DefaultParagraphFont"/>
    <w:uiPriority w:val="22"/>
    <w:qFormat/>
    <w:rsid w:val="00550258"/>
    <w:rPr>
      <w:b/>
      <w:bCs/>
    </w:rPr>
  </w:style>
  <w:style w:type="character" w:customStyle="1" w:styleId="apple-converted-space">
    <w:name w:val="apple-converted-space"/>
    <w:basedOn w:val="DefaultParagraphFont"/>
    <w:rsid w:val="00550258"/>
  </w:style>
  <w:style w:type="character" w:styleId="Hyperlink">
    <w:name w:val="Hyperlink"/>
    <w:basedOn w:val="DefaultParagraphFont"/>
    <w:uiPriority w:val="99"/>
    <w:unhideWhenUsed/>
    <w:rsid w:val="00550258"/>
    <w:rPr>
      <w:color w:val="0000FF"/>
      <w:u w:val="single"/>
    </w:rPr>
  </w:style>
  <w:style w:type="paragraph" w:styleId="NormalWeb">
    <w:name w:val="Normal (Web)"/>
    <w:basedOn w:val="Normal"/>
    <w:uiPriority w:val="99"/>
    <w:unhideWhenUsed/>
    <w:rsid w:val="005502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55025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0258"/>
    <w:rPr>
      <w:i/>
      <w:iCs/>
    </w:rPr>
  </w:style>
  <w:style w:type="paragraph" w:styleId="BalloonText">
    <w:name w:val="Balloon Text"/>
    <w:basedOn w:val="Normal"/>
    <w:link w:val="BalloonTextChar"/>
    <w:uiPriority w:val="99"/>
    <w:semiHidden/>
    <w:unhideWhenUsed/>
    <w:rsid w:val="00550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258"/>
    <w:rPr>
      <w:rFonts w:ascii="Tahoma" w:hAnsi="Tahoma" w:cs="Tahoma"/>
      <w:sz w:val="16"/>
      <w:szCs w:val="16"/>
    </w:rPr>
  </w:style>
  <w:style w:type="paragraph" w:styleId="Header">
    <w:name w:val="header"/>
    <w:basedOn w:val="Normal"/>
    <w:link w:val="HeaderChar"/>
    <w:uiPriority w:val="99"/>
    <w:semiHidden/>
    <w:unhideWhenUsed/>
    <w:rsid w:val="005502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0258"/>
  </w:style>
  <w:style w:type="paragraph" w:styleId="Footer">
    <w:name w:val="footer"/>
    <w:basedOn w:val="Normal"/>
    <w:link w:val="FooterChar"/>
    <w:uiPriority w:val="99"/>
    <w:semiHidden/>
    <w:unhideWhenUsed/>
    <w:rsid w:val="0055025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50258"/>
  </w:style>
</w:styles>
</file>

<file path=word/webSettings.xml><?xml version="1.0" encoding="utf-8"?>
<w:webSettings xmlns:r="http://schemas.openxmlformats.org/officeDocument/2006/relationships" xmlns:w="http://schemas.openxmlformats.org/wordprocessingml/2006/main">
  <w:divs>
    <w:div w:id="623393115">
      <w:bodyDiv w:val="1"/>
      <w:marLeft w:val="0"/>
      <w:marRight w:val="0"/>
      <w:marTop w:val="0"/>
      <w:marBottom w:val="0"/>
      <w:divBdr>
        <w:top w:val="none" w:sz="0" w:space="0" w:color="auto"/>
        <w:left w:val="none" w:sz="0" w:space="0" w:color="auto"/>
        <w:bottom w:val="none" w:sz="0" w:space="0" w:color="auto"/>
        <w:right w:val="none" w:sz="0" w:space="0" w:color="auto"/>
      </w:divBdr>
    </w:div>
    <w:div w:id="897476685">
      <w:bodyDiv w:val="1"/>
      <w:marLeft w:val="0"/>
      <w:marRight w:val="0"/>
      <w:marTop w:val="0"/>
      <w:marBottom w:val="0"/>
      <w:divBdr>
        <w:top w:val="none" w:sz="0" w:space="0" w:color="auto"/>
        <w:left w:val="none" w:sz="0" w:space="0" w:color="auto"/>
        <w:bottom w:val="none" w:sz="0" w:space="0" w:color="auto"/>
        <w:right w:val="none" w:sz="0" w:space="0" w:color="auto"/>
      </w:divBdr>
      <w:divsChild>
        <w:div w:id="1662276921">
          <w:marLeft w:val="0"/>
          <w:marRight w:val="0"/>
          <w:marTop w:val="0"/>
          <w:marBottom w:val="0"/>
          <w:divBdr>
            <w:top w:val="none" w:sz="0" w:space="0" w:color="auto"/>
            <w:left w:val="none" w:sz="0" w:space="0" w:color="auto"/>
            <w:bottom w:val="none" w:sz="0" w:space="0" w:color="auto"/>
            <w:right w:val="none" w:sz="0" w:space="0" w:color="auto"/>
          </w:divBdr>
          <w:divsChild>
            <w:div w:id="1941911498">
              <w:marLeft w:val="0"/>
              <w:marRight w:val="0"/>
              <w:marTop w:val="0"/>
              <w:marBottom w:val="0"/>
              <w:divBdr>
                <w:top w:val="none" w:sz="0" w:space="0" w:color="auto"/>
                <w:left w:val="none" w:sz="0" w:space="0" w:color="auto"/>
                <w:bottom w:val="none" w:sz="0" w:space="0" w:color="auto"/>
                <w:right w:val="none" w:sz="0" w:space="0" w:color="auto"/>
              </w:divBdr>
            </w:div>
          </w:divsChild>
        </w:div>
        <w:div w:id="332880620">
          <w:marLeft w:val="0"/>
          <w:marRight w:val="0"/>
          <w:marTop w:val="0"/>
          <w:marBottom w:val="0"/>
          <w:divBdr>
            <w:top w:val="none" w:sz="0" w:space="0" w:color="auto"/>
            <w:left w:val="none" w:sz="0" w:space="0" w:color="auto"/>
            <w:bottom w:val="none" w:sz="0" w:space="0" w:color="auto"/>
            <w:right w:val="none" w:sz="0" w:space="0" w:color="auto"/>
          </w:divBdr>
          <w:divsChild>
            <w:div w:id="2966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9848">
      <w:bodyDiv w:val="1"/>
      <w:marLeft w:val="0"/>
      <w:marRight w:val="0"/>
      <w:marTop w:val="0"/>
      <w:marBottom w:val="0"/>
      <w:divBdr>
        <w:top w:val="none" w:sz="0" w:space="0" w:color="auto"/>
        <w:left w:val="none" w:sz="0" w:space="0" w:color="auto"/>
        <w:bottom w:val="none" w:sz="0" w:space="0" w:color="auto"/>
        <w:right w:val="none" w:sz="0" w:space="0" w:color="auto"/>
      </w:divBdr>
    </w:div>
    <w:div w:id="1595360653">
      <w:bodyDiv w:val="1"/>
      <w:marLeft w:val="0"/>
      <w:marRight w:val="0"/>
      <w:marTop w:val="0"/>
      <w:marBottom w:val="0"/>
      <w:divBdr>
        <w:top w:val="none" w:sz="0" w:space="0" w:color="auto"/>
        <w:left w:val="none" w:sz="0" w:space="0" w:color="auto"/>
        <w:bottom w:val="none" w:sz="0" w:space="0" w:color="auto"/>
        <w:right w:val="none" w:sz="0" w:space="0" w:color="auto"/>
      </w:divBdr>
    </w:div>
    <w:div w:id="2120755651">
      <w:bodyDiv w:val="1"/>
      <w:marLeft w:val="0"/>
      <w:marRight w:val="0"/>
      <w:marTop w:val="0"/>
      <w:marBottom w:val="0"/>
      <w:divBdr>
        <w:top w:val="none" w:sz="0" w:space="0" w:color="auto"/>
        <w:left w:val="none" w:sz="0" w:space="0" w:color="auto"/>
        <w:bottom w:val="none" w:sz="0" w:space="0" w:color="auto"/>
        <w:right w:val="none" w:sz="0" w:space="0" w:color="auto"/>
      </w:divBdr>
      <w:divsChild>
        <w:div w:id="984048837">
          <w:marLeft w:val="0"/>
          <w:marRight w:val="0"/>
          <w:marTop w:val="0"/>
          <w:marBottom w:val="0"/>
          <w:divBdr>
            <w:top w:val="none" w:sz="0" w:space="0" w:color="auto"/>
            <w:left w:val="none" w:sz="0" w:space="0" w:color="auto"/>
            <w:bottom w:val="none" w:sz="0" w:space="0" w:color="auto"/>
            <w:right w:val="none" w:sz="0" w:space="0" w:color="auto"/>
          </w:divBdr>
        </w:div>
        <w:div w:id="52237480">
          <w:marLeft w:val="0"/>
          <w:marRight w:val="0"/>
          <w:marTop w:val="0"/>
          <w:marBottom w:val="0"/>
          <w:divBdr>
            <w:top w:val="none" w:sz="0" w:space="0" w:color="auto"/>
            <w:left w:val="none" w:sz="0" w:space="0" w:color="auto"/>
            <w:bottom w:val="none" w:sz="0" w:space="0" w:color="auto"/>
            <w:right w:val="none" w:sz="0" w:space="0" w:color="auto"/>
          </w:divBdr>
        </w:div>
        <w:div w:id="36129951">
          <w:marLeft w:val="0"/>
          <w:marRight w:val="0"/>
          <w:marTop w:val="0"/>
          <w:marBottom w:val="0"/>
          <w:divBdr>
            <w:top w:val="none" w:sz="0" w:space="0" w:color="auto"/>
            <w:left w:val="none" w:sz="0" w:space="0" w:color="auto"/>
            <w:bottom w:val="none" w:sz="0" w:space="0" w:color="auto"/>
            <w:right w:val="none" w:sz="0" w:space="0" w:color="auto"/>
          </w:divBdr>
        </w:div>
        <w:div w:id="355157370">
          <w:marLeft w:val="0"/>
          <w:marRight w:val="0"/>
          <w:marTop w:val="0"/>
          <w:marBottom w:val="0"/>
          <w:divBdr>
            <w:top w:val="none" w:sz="0" w:space="0" w:color="auto"/>
            <w:left w:val="none" w:sz="0" w:space="0" w:color="auto"/>
            <w:bottom w:val="none" w:sz="0" w:space="0" w:color="auto"/>
            <w:right w:val="none" w:sz="0" w:space="0" w:color="auto"/>
          </w:divBdr>
        </w:div>
        <w:div w:id="57871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John Berggruen Gallery</Company>
  <LinksUpToDate>false</LinksUpToDate>
  <CharactersWithSpaces>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Gillett</dc:creator>
  <cp:lastModifiedBy>Arielle Younger</cp:lastModifiedBy>
  <cp:revision>6</cp:revision>
  <cp:lastPrinted>2016-05-17T23:31:00Z</cp:lastPrinted>
  <dcterms:created xsi:type="dcterms:W3CDTF">2016-05-17T23:33:00Z</dcterms:created>
  <dcterms:modified xsi:type="dcterms:W3CDTF">2016-05-17T23:42:00Z</dcterms:modified>
</cp:coreProperties>
</file>